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jc w:val="both"/>
        <w:rPr>
          <w:b w:val="1"/>
          <w:sz w:val="46"/>
          <w:szCs w:val="46"/>
        </w:rPr>
      </w:pPr>
      <w:bookmarkStart w:colFirst="0" w:colLast="0" w:name="_7ld2akj2gea6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Documentación y Sistemas de Control de Versiones</w:t>
      </w:r>
    </w:p>
    <w:p w:rsidR="00000000" w:rsidDel="00000000" w:rsidP="00000000" w:rsidRDefault="00000000" w:rsidRPr="00000000" w14:paraId="0000000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3340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JEROME GAMBOA Y MARCO BATISTA</w:t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[C.F.G.S - 2º DESARROLLO DE APLICACIONES WEB]</w:t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[ASIGNATURA: DESPLIEGUE DE APLICACIONES WEB]</w:t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7ld2akj2gea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Documentación y Sistemas de Control de Versiones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wmmz7tsiv3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Introducción y aspectos a documentar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5ivjs20779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Documentación de aplicaciones web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eattgowjs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Aspectos fundamentales a documentar en una aplicación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ass5vtm8rg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Herramientas para generar documentación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rz38um03b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Sphinx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hnlflki4s9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Javadoc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swuxlffqch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MkDocs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hrpunxr2hj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Instalación, configuración y uso de Doxygen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en9h0ei0c0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Explicación de Doxygen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f3chx316zd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Instalación y Configuración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chk5n2jrsr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 Uso de Doxygen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kv29041k1p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Estructura del Proyecto: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wep71s0b6h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Comentarios en el código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rgmwiukkbz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Generación de la documentación con Doxygen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u49bjs3ux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3.4 Habilitar la generación de PDF en Doxygen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fx62ef1vr1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➔ Compilar los archivos LaTeX para obtener el PDF usando Overleaf (Online)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9sve5u3ryl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Sistema de control de versiones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shueqezvx0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Qué es un sistema de control de versiones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kpjzzrv1gp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Procedimientos básicos de uso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xjqoagp52j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 Tipos de sistemas de control de versiones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bebfswqu20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 Git como sistema de control de versiones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95hh6yc4g8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Instalación y Configuración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fvp6gro5l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Uso de GitHub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dwmmz7tsiv3r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1. Introducción y aspectos a documentar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i5ivjs20779y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Documentación de aplicaciones web</w:t>
      </w:r>
    </w:p>
    <w:p w:rsidR="00000000" w:rsidDel="00000000" w:rsidP="00000000" w:rsidRDefault="00000000" w:rsidRPr="00000000" w14:paraId="0000002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La documentación es muy importante en el desarrollo de aplicaciones web porque ayuda a entender cómo funciona el programa, cómo se instala y cómo se usa. También sirve para que otros programadores puedan modificarlo o mejorarlo en el futuro sin problemas.</w:t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xeattgowjsb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Aspectos fundamentales a documentar en una aplicación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Requisitos del sistema</w:t>
      </w:r>
      <w:r w:rsidDel="00000000" w:rsidR="00000000" w:rsidRPr="00000000">
        <w:rPr>
          <w:rtl w:val="0"/>
        </w:rPr>
        <w:t xml:space="preserve">: Qué herramientas y programas se necesitan para que funcione.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Estructura del código</w:t>
      </w:r>
      <w:r w:rsidDel="00000000" w:rsidR="00000000" w:rsidRPr="00000000">
        <w:rPr>
          <w:rtl w:val="0"/>
        </w:rPr>
        <w:t xml:space="preserve">: Explicación de las partes principales del programa.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APIs y Endpoints</w:t>
      </w:r>
      <w:r w:rsidDel="00000000" w:rsidR="00000000" w:rsidRPr="00000000">
        <w:rPr>
          <w:rtl w:val="0"/>
        </w:rPr>
        <w:t xml:space="preserve">: Explicación de los servicios disponibles y cómo usarlos.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Manual de usuario</w:t>
      </w:r>
      <w:r w:rsidDel="00000000" w:rsidR="00000000" w:rsidRPr="00000000">
        <w:rPr>
          <w:rtl w:val="0"/>
        </w:rPr>
        <w:t xml:space="preserve">: Instrucciones para que cualquier persona pueda usar la aplicación.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Proceso de instalación</w:t>
      </w:r>
      <w:r w:rsidDel="00000000" w:rsidR="00000000" w:rsidRPr="00000000">
        <w:rPr>
          <w:rtl w:val="0"/>
        </w:rPr>
        <w:t xml:space="preserve">: Explicación paso a paso de cómo instalar y ejecutar la aplicación.</w:t>
      </w:r>
    </w:p>
    <w:p w:rsidR="00000000" w:rsidDel="00000000" w:rsidP="00000000" w:rsidRDefault="00000000" w:rsidRPr="00000000" w14:paraId="00000031">
      <w:pPr>
        <w:spacing w:after="240" w:before="240" w:lineRule="auto"/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mass5vtm8rg0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2. Herramientas para generar documentación</w:t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3hrz38um03b8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2.1 Sphinx</w:t>
      </w:r>
    </w:p>
    <w:p w:rsidR="00000000" w:rsidDel="00000000" w:rsidP="00000000" w:rsidRDefault="00000000" w:rsidRPr="00000000" w14:paraId="0000003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Sphinx es una herramienta que se usa principalmente para documentar proyectos en Python. Permite crear documentación en diferentes formatos, como HTML o PDF, y </w:t>
      </w:r>
      <w:r w:rsidDel="00000000" w:rsidR="00000000" w:rsidRPr="00000000">
        <w:rPr>
          <w:rtl w:val="0"/>
        </w:rPr>
        <w:t xml:space="preserve">organiza</w:t>
      </w:r>
      <w:r w:rsidDel="00000000" w:rsidR="00000000" w:rsidRPr="00000000">
        <w:rPr>
          <w:rtl w:val="0"/>
        </w:rPr>
        <w:t xml:space="preserve"> la información de forma clara y estructurada.</w:t>
      </w:r>
    </w:p>
    <w:p w:rsidR="00000000" w:rsidDel="00000000" w:rsidP="00000000" w:rsidRDefault="00000000" w:rsidRPr="00000000" w14:paraId="00000035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63750" cy="1836834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3750" cy="1836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2q8eta6jk39d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tzr2stidz7yo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4jn8fp8uujgn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jhnlflki4s9j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2.2 Javadoc</w:t>
      </w:r>
    </w:p>
    <w:p w:rsidR="00000000" w:rsidDel="00000000" w:rsidP="00000000" w:rsidRDefault="00000000" w:rsidRPr="00000000" w14:paraId="0000003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Javadoc es una herramienta que se centra en proyectos de Java. Se encarga de generar documentación automáticamente a partir de los comentarios que se incluyen en el código fuente.</w:t>
      </w:r>
    </w:p>
    <w:p w:rsidR="00000000" w:rsidDel="00000000" w:rsidP="00000000" w:rsidRDefault="00000000" w:rsidRPr="00000000" w14:paraId="0000003B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jswuxlffqch2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2.3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MkDocs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MkDocs</w:t>
      </w:r>
      <w:r w:rsidDel="00000000" w:rsidR="00000000" w:rsidRPr="00000000">
        <w:rPr>
          <w:rtl w:val="0"/>
        </w:rPr>
        <w:t xml:space="preserve"> es una herramienta que permite crear documentación para proyectos de manera rápida y sencilla. Usa archivos en formato Markdown y genera páginas web organizadas con la información del proyecto.</w:t>
      </w:r>
    </w:p>
    <w:p w:rsidR="00000000" w:rsidDel="00000000" w:rsidP="00000000" w:rsidRDefault="00000000" w:rsidRPr="00000000" w14:paraId="0000003E">
      <w:pPr>
        <w:spacing w:after="240" w:before="240" w:lineRule="auto"/>
        <w:jc w:val="both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1336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9habteyc7dv4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18ge5uzahllp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mg5aou5tt4es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ghrpunxr2hj3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3. Instalación, configuración y uso de Doxygen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ind w:firstLine="720"/>
        <w:jc w:val="both"/>
        <w:rPr>
          <w:b w:val="1"/>
          <w:color w:val="000000"/>
          <w:sz w:val="26"/>
          <w:szCs w:val="26"/>
        </w:rPr>
      </w:pPr>
      <w:bookmarkStart w:colFirst="0" w:colLast="0" w:name="_cen9h0ei0c0h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3.1 Explicación de Doxygen</w:t>
      </w:r>
    </w:p>
    <w:p w:rsidR="00000000" w:rsidDel="00000000" w:rsidP="00000000" w:rsidRDefault="00000000" w:rsidRPr="00000000" w14:paraId="0000004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Doxygen es una herramienta que se usa para generar documentación de programas escritos en varios lenguajes, como C++, Java y Python. Permite crear documentación en formatos como HTML y PDF, organizando el contenido de manera automática.</w:t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ind w:left="0" w:firstLine="720"/>
        <w:jc w:val="both"/>
        <w:rPr>
          <w:b w:val="1"/>
          <w:color w:val="000000"/>
          <w:sz w:val="26"/>
          <w:szCs w:val="26"/>
        </w:rPr>
      </w:pPr>
      <w:bookmarkStart w:colFirst="0" w:colLast="0" w:name="_8f3chx316zdg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3.2 Instalación y Configuración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240" w:befor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Descargar desde</w:t>
      </w:r>
      <w:hyperlink r:id="rId10">
        <w:r w:rsidDel="00000000" w:rsidR="00000000" w:rsidRPr="00000000">
          <w:rPr>
            <w:rtl w:val="0"/>
          </w:rPr>
          <w:t xml:space="preserve"> </w:t>
        </w:r>
      </w:hyperlink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Doxygen Official Website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7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200" w:befor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Instalar en el sistema operativo correspondiente.</w:t>
      </w:r>
    </w:p>
    <w:p w:rsidR="00000000" w:rsidDel="00000000" w:rsidP="00000000" w:rsidRDefault="00000000" w:rsidRPr="00000000" w14:paraId="00000049">
      <w:pPr>
        <w:spacing w:after="20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0025" cy="248602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after="240" w:befor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Configurar el archivo </w:t>
      </w:r>
      <w:r w:rsidDel="00000000" w:rsidR="00000000" w:rsidRPr="00000000">
        <w:rPr>
          <w:rFonts w:ascii="Roboto Mono" w:cs="Roboto Mono" w:eastAsia="Roboto Mono" w:hAnsi="Roboto Mono"/>
          <w:color w:val="a64d79"/>
          <w:rtl w:val="0"/>
        </w:rPr>
        <w:t xml:space="preserve">Doxyfile</w:t>
      </w:r>
      <w:r w:rsidDel="00000000" w:rsidR="00000000" w:rsidRPr="00000000">
        <w:rPr>
          <w:color w:val="a64d79"/>
          <w:rtl w:val="0"/>
        </w:rPr>
        <w:t xml:space="preserve"> </w:t>
      </w:r>
      <w:r w:rsidDel="00000000" w:rsidR="00000000" w:rsidRPr="00000000">
        <w:rPr>
          <w:rtl w:val="0"/>
        </w:rPr>
        <w:t xml:space="preserve">con las opciones necesarias.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ind w:left="0" w:firstLine="708.6614173228347"/>
        <w:jc w:val="both"/>
        <w:rPr>
          <w:b w:val="1"/>
          <w:color w:val="000000"/>
          <w:sz w:val="26"/>
          <w:szCs w:val="26"/>
        </w:rPr>
      </w:pPr>
      <w:bookmarkStart w:colFirst="0" w:colLast="0" w:name="_mchk5n2jrsrp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3.3 Uso de Doxygen</w:t>
      </w:r>
    </w:p>
    <w:p w:rsidR="00000000" w:rsidDel="00000000" w:rsidP="00000000" w:rsidRDefault="00000000" w:rsidRPr="00000000" w14:paraId="0000004C">
      <w:pPr>
        <w:keepNext w:val="0"/>
        <w:keepLines w:val="0"/>
        <w:spacing w:after="40" w:before="240" w:lineRule="auto"/>
        <w:jc w:val="both"/>
        <w:rPr/>
      </w:pPr>
      <w:r w:rsidDel="00000000" w:rsidR="00000000" w:rsidRPr="00000000">
        <w:rPr>
          <w:rtl w:val="0"/>
        </w:rPr>
        <w:t xml:space="preserve">Haremos la documentación de un proyecto de Python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Nombre del proyecto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Gestor de Tareas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El proyecto simula un gestor de tareas (To-Do List) en el cual se pueden agregar tareas, marcarlas como completadas y mostrar el estado de las tareas.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Versión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1.0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Ubicación de la documentación</w:t>
      </w:r>
      <w:r w:rsidDel="00000000" w:rsidR="00000000" w:rsidRPr="00000000">
        <w:rPr>
          <w:rtl w:val="0"/>
        </w:rPr>
        <w:t xml:space="preserve">: Carpeta dentro del proyecto.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Formato de salida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HTML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rtl w:val="0"/>
        </w:rPr>
        <w:t xml:space="preserve">PDF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2">
      <w:pPr>
        <w:keepNext w:val="0"/>
        <w:keepLines w:val="0"/>
        <w:spacing w:after="40" w:before="240" w:lineRule="auto"/>
        <w:jc w:val="both"/>
        <w:rPr/>
      </w:pPr>
      <w:r w:rsidDel="00000000" w:rsidR="00000000" w:rsidRPr="00000000">
        <w:rPr>
          <w:rtl w:val="0"/>
        </w:rPr>
        <w:t xml:space="preserve">Pasos para la generación de la documentación</w:t>
      </w:r>
    </w:p>
    <w:p w:rsidR="00000000" w:rsidDel="00000000" w:rsidP="00000000" w:rsidRDefault="00000000" w:rsidRPr="00000000" w14:paraId="00000053">
      <w:pPr>
        <w:pStyle w:val="Heading4"/>
        <w:numPr>
          <w:ilvl w:val="0"/>
          <w:numId w:val="3"/>
        </w:numPr>
        <w:spacing w:after="240" w:before="240" w:lineRule="auto"/>
        <w:ind w:left="720" w:hanging="360"/>
        <w:jc w:val="both"/>
        <w:rPr>
          <w:b w:val="1"/>
        </w:rPr>
      </w:pPr>
      <w:bookmarkStart w:colFirst="0" w:colLast="0" w:name="_tkv29041k1p1" w:id="18"/>
      <w:bookmarkEnd w:id="18"/>
      <w:r w:rsidDel="00000000" w:rsidR="00000000" w:rsidRPr="00000000">
        <w:rPr>
          <w:b w:val="1"/>
          <w:color w:val="000000"/>
          <w:rtl w:val="0"/>
        </w:rPr>
        <w:t xml:space="preserve">Estructura del Proyecto:</w:t>
      </w:r>
    </w:p>
    <w:p w:rsidR="00000000" w:rsidDel="00000000" w:rsidP="00000000" w:rsidRDefault="00000000" w:rsidRPr="00000000" w14:paraId="00000054">
      <w:pPr>
        <w:spacing w:after="240" w:before="240" w:lineRule="auto"/>
        <w:ind w:left="72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tl w:val="0"/>
        </w:rPr>
        <w:t xml:space="preserve">La estructura del proyecto es la siguiente:</w:t>
        <w:br w:type="textWrapping"/>
        <w:tab/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mi_proyecto/</w:t>
      </w:r>
    </w:p>
    <w:p w:rsidR="00000000" w:rsidDel="00000000" w:rsidP="00000000" w:rsidRDefault="00000000" w:rsidRPr="00000000" w14:paraId="00000055">
      <w:pPr>
        <w:spacing w:after="240" w:before="240" w:lineRule="auto"/>
        <w:ind w:left="216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├── tarea.py</w:t>
      </w:r>
    </w:p>
    <w:p w:rsidR="00000000" w:rsidDel="00000000" w:rsidP="00000000" w:rsidRDefault="00000000" w:rsidRPr="00000000" w14:paraId="00000056">
      <w:pPr>
        <w:spacing w:after="240" w:before="240" w:lineRule="auto"/>
        <w:ind w:left="216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├── gestor.py</w:t>
      </w:r>
    </w:p>
    <w:p w:rsidR="00000000" w:rsidDel="00000000" w:rsidP="00000000" w:rsidRDefault="00000000" w:rsidRPr="00000000" w14:paraId="00000057">
      <w:pPr>
        <w:spacing w:after="240" w:before="240" w:lineRule="auto"/>
        <w:ind w:left="216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└── main.py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tarea.py</w:t>
      </w:r>
      <w:r w:rsidDel="00000000" w:rsidR="00000000" w:rsidRPr="00000000">
        <w:rPr>
          <w:rtl w:val="0"/>
        </w:rPr>
        <w:t xml:space="preserve">: Contiene la clase 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Tarea </w:t>
      </w:r>
      <w:r w:rsidDel="00000000" w:rsidR="00000000" w:rsidRPr="00000000">
        <w:rPr>
          <w:rtl w:val="0"/>
        </w:rPr>
        <w:t xml:space="preserve">que representa una tarea individual.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gestor.py</w:t>
      </w:r>
      <w:r w:rsidDel="00000000" w:rsidR="00000000" w:rsidRPr="00000000">
        <w:rPr>
          <w:rtl w:val="0"/>
        </w:rPr>
        <w:t xml:space="preserve">: Contiene la clase 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GestorTareas</w:t>
      </w:r>
      <w:r w:rsidDel="00000000" w:rsidR="00000000" w:rsidRPr="00000000">
        <w:rPr>
          <w:rtl w:val="0"/>
        </w:rPr>
        <w:t xml:space="preserve"> que gestiona las tareas.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main.py</w:t>
      </w:r>
      <w:r w:rsidDel="00000000" w:rsidR="00000000" w:rsidRPr="00000000">
        <w:rPr>
          <w:rtl w:val="0"/>
        </w:rPr>
        <w:t xml:space="preserve">: Archivo principal que ejecuta el gestor de tareas.</w:t>
      </w:r>
    </w:p>
    <w:p w:rsidR="00000000" w:rsidDel="00000000" w:rsidP="00000000" w:rsidRDefault="00000000" w:rsidRPr="00000000" w14:paraId="0000005B">
      <w:pPr>
        <w:pStyle w:val="Heading4"/>
        <w:numPr>
          <w:ilvl w:val="0"/>
          <w:numId w:val="3"/>
        </w:numPr>
        <w:ind w:left="720" w:hanging="360"/>
        <w:jc w:val="both"/>
        <w:rPr/>
      </w:pPr>
      <w:bookmarkStart w:colFirst="0" w:colLast="0" w:name="_jwep71s0b6hc" w:id="19"/>
      <w:bookmarkEnd w:id="19"/>
      <w:r w:rsidDel="00000000" w:rsidR="00000000" w:rsidRPr="00000000">
        <w:rPr>
          <w:b w:val="1"/>
          <w:color w:val="000000"/>
          <w:rtl w:val="0"/>
        </w:rPr>
        <w:t xml:space="preserve">Comentarios en el código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color w:val="000000"/>
          <w:rtl w:val="0"/>
        </w:rPr>
        <w:t xml:space="preserve">El código fuente está comentado con </w:t>
      </w:r>
      <w:r w:rsidDel="00000000" w:rsidR="00000000" w:rsidRPr="00000000">
        <w:rPr>
          <w:b w:val="1"/>
          <w:color w:val="000000"/>
          <w:rtl w:val="0"/>
        </w:rPr>
        <w:t xml:space="preserve">docstrings</w:t>
      </w:r>
      <w:r w:rsidDel="00000000" w:rsidR="00000000" w:rsidRPr="00000000">
        <w:rPr>
          <w:color w:val="000000"/>
          <w:rtl w:val="0"/>
        </w:rPr>
        <w:t xml:space="preserve"> que describen la funcionalidad de cada clase, método y función. Este formato es compatible con Doxygen para generar la documentación automáticamente.</w:t>
        <w:br w:type="textWrapping"/>
        <w:t xml:space="preserve">Ejemplo de comentario en el código: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class Tarea: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    """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    Representa una tarea dentro del sistema.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    :param descripcion: Descripción de la tarea.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    :type descripcion: str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    :param completada: Estado de la tarea (completada o no).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    :type completada: bool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both"/>
        <w:rPr>
          <w:rFonts w:ascii="Noto Sans TC" w:cs="Noto Sans TC" w:eastAsia="Noto Sans TC" w:hAnsi="Noto Sans TC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    """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4"/>
        <w:numPr>
          <w:ilvl w:val="0"/>
          <w:numId w:val="3"/>
        </w:numPr>
        <w:spacing w:after="240" w:before="240" w:lineRule="auto"/>
        <w:ind w:left="708.6614173228347" w:hanging="363.66141732283467"/>
        <w:jc w:val="both"/>
        <w:rPr/>
      </w:pPr>
      <w:bookmarkStart w:colFirst="0" w:colLast="0" w:name="_brgmwiukkbzi" w:id="20"/>
      <w:bookmarkEnd w:id="2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Generación de la documentación con Doxygen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708.6614173228347" w:firstLine="0"/>
        <w:jc w:val="both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A continuación se detallan los pasos para configurar y generar la documentación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240" w:before="240" w:lineRule="auto"/>
        <w:ind w:left="1133.858267716535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Crear el archivo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 Doxyfile</w:t>
      </w:r>
      <w:r w:rsidDel="00000000" w:rsidR="00000000" w:rsidRPr="00000000">
        <w:rPr>
          <w:rtl w:val="0"/>
        </w:rPr>
        <w:t xml:space="preserve">. Esto se hace ejecutando el siguiente comando en la terminal dentro de la carpeta del proyecto: </w:t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doxygen -g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spacing w:after="0" w:afterAutospacing="0" w:before="240" w:lineRule="auto"/>
        <w:ind w:left="1133.858267716535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Editar el archivo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 Doxyfile</w:t>
      </w:r>
      <w:r w:rsidDel="00000000" w:rsidR="00000000" w:rsidRPr="00000000">
        <w:rPr>
          <w:rtl w:val="0"/>
        </w:rPr>
        <w:t xml:space="preserve"> para ajustar la configuración. Asegurarse de que las siguientes líneas estén configuradas correctamente:</w:t>
      </w:r>
    </w:p>
    <w:p w:rsidR="00000000" w:rsidDel="00000000" w:rsidP="00000000" w:rsidRDefault="00000000" w:rsidRPr="00000000" w14:paraId="00000069">
      <w:pPr>
        <w:numPr>
          <w:ilvl w:val="1"/>
          <w:numId w:val="1"/>
        </w:numPr>
        <w:spacing w:after="240" w:before="0" w:beforeAutospacing="0" w:lineRule="auto"/>
        <w:ind w:left="1700.7874015748032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PROJECT_NAME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PROJECT_NAME = "Gestor de Tareas"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13589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ind w:left="0" w:firstLine="0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1"/>
        </w:numPr>
        <w:spacing w:after="240" w:before="240" w:lineRule="auto"/>
        <w:ind w:left="1700.7874015748032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OUTPUT_DIRECTORY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La ubicación donde se guardará la documentación generada. → </w:t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OUTPUT_DIRECTORY = docs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1104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1"/>
          <w:numId w:val="1"/>
        </w:numPr>
        <w:spacing w:after="0" w:afterAutospacing="0" w:before="240" w:lineRule="auto"/>
        <w:ind w:left="1700.7874015748032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FILE_PATTERNS</w:t>
      </w:r>
      <w:r w:rsidDel="00000000" w:rsidR="00000000" w:rsidRPr="00000000">
        <w:rPr>
          <w:rtl w:val="0"/>
        </w:rPr>
        <w:t xml:space="preserve">: Hay que asegurarse de que los archivos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.py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estén incluidos. → </w:t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FILE_PATTERNS</w:t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 = *.py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1"/>
          <w:numId w:val="1"/>
        </w:numPr>
        <w:spacing w:after="240" w:before="0" w:beforeAutospacing="0" w:lineRule="auto"/>
        <w:ind w:left="1700.7874015748032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EXTRACT_ALL</w:t>
      </w:r>
      <w:r w:rsidDel="00000000" w:rsidR="00000000" w:rsidRPr="00000000">
        <w:rPr>
          <w:rtl w:val="0"/>
        </w:rPr>
        <w:t xml:space="preserve">: Configurar esta opción a </w:t>
      </w:r>
      <w:r w:rsidDel="00000000" w:rsidR="00000000" w:rsidRPr="00000000">
        <w:rPr>
          <w:b w:val="1"/>
          <w:rtl w:val="0"/>
        </w:rPr>
        <w:t xml:space="preserve">YES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para extraer documentación de todo el código. → </w:t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EXTRACT_ALL = 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0" w:firstLine="0"/>
        <w:jc w:val="both"/>
        <w:rPr>
          <w:b w:val="1"/>
          <w:color w:val="cc000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16256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after="240" w:before="240" w:lineRule="auto"/>
        <w:ind w:left="1133.858267716535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Ejecutar Doxygen para generar la documentación.</w:t>
        <w:br w:type="textWrapping"/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doxygen Doxyfile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14859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spacing w:after="240" w:before="240" w:lineRule="auto"/>
        <w:ind w:left="1700.7874015748032" w:hanging="465.000000000000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Esto creará la documentación en formato </w:t>
      </w:r>
      <w:r w:rsidDel="00000000" w:rsidR="00000000" w:rsidRPr="00000000">
        <w:rPr>
          <w:b w:val="1"/>
          <w:rtl w:val="0"/>
        </w:rPr>
        <w:t xml:space="preserve">HTML</w:t>
      </w:r>
      <w:r w:rsidDel="00000000" w:rsidR="00000000" w:rsidRPr="00000000">
        <w:rPr>
          <w:rtl w:val="0"/>
        </w:rPr>
        <w:t xml:space="preserve"> en una carpeta llamada 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html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spacing w:after="240" w:before="240" w:lineRule="auto"/>
        <w:ind w:left="1700.7874015748032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Revisión de la documentación generada</w:t>
      </w:r>
    </w:p>
    <w:p w:rsidR="00000000" w:rsidDel="00000000" w:rsidP="00000000" w:rsidRDefault="00000000" w:rsidRPr="00000000" w14:paraId="00000076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Se puede abrir la documentación HTML abriendo el archivo 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en un navegador web. Para el formato </w:t>
      </w:r>
      <w:r w:rsidDel="00000000" w:rsidR="00000000" w:rsidRPr="00000000">
        <w:rPr>
          <w:b w:val="1"/>
          <w:rtl w:val="0"/>
        </w:rPr>
        <w:t xml:space="preserve">PDF</w:t>
      </w:r>
      <w:r w:rsidDel="00000000" w:rsidR="00000000" w:rsidRPr="00000000">
        <w:rPr>
          <w:rtl w:val="0"/>
        </w:rPr>
        <w:t xml:space="preserve">, la documentación será generada en la carpeta 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latex</w:t>
      </w:r>
      <w:r w:rsidDel="00000000" w:rsidR="00000000" w:rsidRPr="00000000">
        <w:rPr>
          <w:rtl w:val="0"/>
        </w:rPr>
        <w:t xml:space="preserve">, y se debe compilar utilizando una herramienta como </w:t>
      </w:r>
      <w:r w:rsidDel="00000000" w:rsidR="00000000" w:rsidRPr="00000000">
        <w:rPr>
          <w:b w:val="1"/>
          <w:rtl w:val="0"/>
        </w:rPr>
        <w:t xml:space="preserve">LaTeX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7">
      <w:pPr>
        <w:pStyle w:val="Heading3"/>
        <w:keepNext w:val="0"/>
        <w:keepLines w:val="0"/>
        <w:spacing w:before="280" w:lineRule="auto"/>
        <w:ind w:left="708.6614173228347" w:hanging="425.19685039370086"/>
        <w:jc w:val="both"/>
        <w:rPr>
          <w:b w:val="1"/>
          <w:color w:val="000000"/>
          <w:sz w:val="26"/>
          <w:szCs w:val="26"/>
        </w:rPr>
      </w:pPr>
      <w:bookmarkStart w:colFirst="0" w:colLast="0" w:name="_ubu49bjs3uxj" w:id="21"/>
      <w:bookmarkEnd w:id="2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3.4 Habilitar la generación de PDF en Doxygen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Antes de generar la documentación en PDF, debemos asegurarnos de que Doxygen esté configurado para crear archivos en formato </w:t>
      </w:r>
      <w:r w:rsidDel="00000000" w:rsidR="00000000" w:rsidRPr="00000000">
        <w:rPr>
          <w:b w:val="1"/>
          <w:rtl w:val="0"/>
        </w:rPr>
        <w:t xml:space="preserve">LaTeX</w:t>
      </w:r>
      <w:r w:rsidDel="00000000" w:rsidR="00000000" w:rsidRPr="00000000">
        <w:rPr>
          <w:rtl w:val="0"/>
        </w:rPr>
        <w:t xml:space="preserve">. Para ello: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spacing w:after="0" w:afterAutospacing="0" w:before="240" w:lineRule="auto"/>
        <w:ind w:left="1700.7874015748032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Abrir el archivo 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Doxyfile</w:t>
      </w:r>
      <w:r w:rsidDel="00000000" w:rsidR="00000000" w:rsidRPr="00000000">
        <w:rPr>
          <w:rtl w:val="0"/>
        </w:rPr>
        <w:t xml:space="preserve"> y buscar la opción:</w:t>
        <w:br w:type="textWrapping"/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GENERATE_LATEX = 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700.7874015748032" w:right="0" w:hanging="360"/>
        <w:jc w:val="both"/>
      </w:pPr>
      <w:r w:rsidDel="00000000" w:rsidR="00000000" w:rsidRPr="00000000">
        <w:rPr>
          <w:b w:val="1"/>
          <w:rtl w:val="0"/>
        </w:rPr>
        <w:t xml:space="preserve">Cambiar el valor a 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YES</w:t>
      </w:r>
      <w:r w:rsidDel="00000000" w:rsidR="00000000" w:rsidRPr="00000000">
        <w:rPr>
          <w:rtl w:val="0"/>
        </w:rPr>
        <w:t xml:space="preserve">, de esta forma:</w:t>
        <w:br w:type="textWrapping"/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GENERATE_LATEX = 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8255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numPr>
          <w:ilvl w:val="0"/>
          <w:numId w:val="11"/>
        </w:numPr>
        <w:spacing w:before="280" w:lineRule="auto"/>
        <w:ind w:left="720" w:hanging="360"/>
        <w:jc w:val="both"/>
        <w:rPr>
          <w:b w:val="1"/>
          <w:color w:val="000000"/>
          <w:sz w:val="26"/>
          <w:szCs w:val="26"/>
          <w:u w:val="none"/>
        </w:rPr>
      </w:pPr>
      <w:bookmarkStart w:colFirst="0" w:colLast="0" w:name="_ffx62ef1vr1r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Compilar los archivos LaTeX para obtener el PDF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usando Overleaf (Online)</w:t>
      </w:r>
    </w:p>
    <w:p w:rsidR="00000000" w:rsidDel="00000000" w:rsidP="00000000" w:rsidRDefault="00000000" w:rsidRPr="00000000" w14:paraId="0000007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no instalar más librerías como Latex en mi sistema hemos usado Overleaf donde se puede </w:t>
      </w:r>
      <w:r w:rsidDel="00000000" w:rsidR="00000000" w:rsidRPr="00000000">
        <w:rPr>
          <w:rtl w:val="0"/>
        </w:rPr>
        <w:t xml:space="preserve">compilar el archivo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 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refman.tex</w:t>
      </w:r>
      <w:r w:rsidDel="00000000" w:rsidR="00000000" w:rsidRPr="00000000">
        <w:rPr>
          <w:rtl w:val="0"/>
        </w:rPr>
        <w:t xml:space="preserve"> de forma gratuita:</w:t>
      </w:r>
    </w:p>
    <w:p w:rsidR="00000000" w:rsidDel="00000000" w:rsidP="00000000" w:rsidRDefault="00000000" w:rsidRPr="00000000" w14:paraId="0000007E">
      <w:pPr>
        <w:numPr>
          <w:ilvl w:val="0"/>
          <w:numId w:val="12"/>
        </w:numPr>
        <w:spacing w:after="0" w:afterAutospacing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Ir a</w:t>
      </w:r>
      <w:hyperlink r:id="rId22">
        <w:r w:rsidDel="00000000" w:rsidR="00000000" w:rsidRPr="00000000">
          <w:rPr>
            <w:rtl w:val="0"/>
          </w:rPr>
          <w:t xml:space="preserve"> </w:t>
        </w:r>
      </w:hyperlink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Overleaf</w:t>
        </w:r>
      </w:hyperlink>
      <w:r w:rsidDel="00000000" w:rsidR="00000000" w:rsidRPr="00000000">
        <w:rPr>
          <w:rtl w:val="0"/>
        </w:rPr>
        <w:t xml:space="preserve"> y crear una cuenta.</w:t>
      </w:r>
    </w:p>
    <w:p w:rsidR="00000000" w:rsidDel="00000000" w:rsidP="00000000" w:rsidRDefault="00000000" w:rsidRPr="00000000" w14:paraId="0000007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Subir la carpeta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 latex</w:t>
      </w:r>
      <w:r w:rsidDel="00000000" w:rsidR="00000000" w:rsidRPr="00000000">
        <w:rPr>
          <w:rtl w:val="0"/>
        </w:rPr>
        <w:t xml:space="preserve"> completa a un nuevo proyecto en Overleaf.</w:t>
      </w:r>
    </w:p>
    <w:p w:rsidR="00000000" w:rsidDel="00000000" w:rsidP="00000000" w:rsidRDefault="00000000" w:rsidRPr="00000000" w14:paraId="0000008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Abrir el archivo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 refman.tex</w:t>
      </w:r>
      <w:r w:rsidDel="00000000" w:rsidR="00000000" w:rsidRPr="00000000">
        <w:rPr>
          <w:rtl w:val="0"/>
        </w:rPr>
        <w:t xml:space="preserve"> y hacer clic en "Recompile".</w:t>
      </w:r>
    </w:p>
    <w:p w:rsidR="00000000" w:rsidDel="00000000" w:rsidP="00000000" w:rsidRDefault="00000000" w:rsidRPr="00000000" w14:paraId="00000081">
      <w:pPr>
        <w:numPr>
          <w:ilvl w:val="0"/>
          <w:numId w:val="12"/>
        </w:numPr>
        <w:spacing w:after="24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Descargar el PDF generado.</w:t>
      </w:r>
    </w:p>
    <w:p w:rsidR="00000000" w:rsidDel="00000000" w:rsidP="00000000" w:rsidRDefault="00000000" w:rsidRPr="00000000" w14:paraId="00000082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956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b9sve5u3ryl8" w:id="23"/>
      <w:bookmarkEnd w:id="23"/>
      <w:r w:rsidDel="00000000" w:rsidR="00000000" w:rsidRPr="00000000">
        <w:rPr>
          <w:b w:val="1"/>
          <w:sz w:val="34"/>
          <w:szCs w:val="34"/>
          <w:rtl w:val="0"/>
        </w:rPr>
        <w:t xml:space="preserve">4. Sistema de control de versiones</w:t>
      </w:r>
    </w:p>
    <w:p w:rsidR="00000000" w:rsidDel="00000000" w:rsidP="00000000" w:rsidRDefault="00000000" w:rsidRPr="00000000" w14:paraId="0000008E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oshueqezvx0e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4.1 Qué es un sistema de control de versiones</w:t>
      </w:r>
    </w:p>
    <w:p w:rsidR="00000000" w:rsidDel="00000000" w:rsidP="00000000" w:rsidRDefault="00000000" w:rsidRPr="00000000" w14:paraId="0000008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Un sistema de control de versiones es una herramienta que nos permite guardar los cambios que hacemos en el código de un programa. Esto nos permite trabajar en equipo sin miedo a perder información y a recuperar versiones anteriores si es necesario, teniendo así una mayor eficiencia.</w:t>
      </w:r>
    </w:p>
    <w:p w:rsidR="00000000" w:rsidDel="00000000" w:rsidP="00000000" w:rsidRDefault="00000000" w:rsidRPr="00000000" w14:paraId="00000090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nkpjzzrv1gpg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4.2 Procedimientos básicos de uso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Commit</w:t>
      </w:r>
      <w:r w:rsidDel="00000000" w:rsidR="00000000" w:rsidRPr="00000000">
        <w:rPr>
          <w:rtl w:val="0"/>
        </w:rPr>
        <w:t xml:space="preserve">: Guardar cambios en el historial del proyecto.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Push</w:t>
      </w:r>
      <w:r w:rsidDel="00000000" w:rsidR="00000000" w:rsidRPr="00000000">
        <w:rPr>
          <w:rtl w:val="0"/>
        </w:rPr>
        <w:t xml:space="preserve">: Enviar cambios al repositorio en la nube.</w:t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Pull</w:t>
      </w:r>
      <w:r w:rsidDel="00000000" w:rsidR="00000000" w:rsidRPr="00000000">
        <w:rPr>
          <w:rtl w:val="0"/>
        </w:rPr>
        <w:t xml:space="preserve">: Descargar cambios del repositorio remoto.</w:t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Branching</w:t>
      </w:r>
      <w:r w:rsidDel="00000000" w:rsidR="00000000" w:rsidRPr="00000000">
        <w:rPr>
          <w:rtl w:val="0"/>
        </w:rPr>
        <w:t xml:space="preserve">: Crear ramas para trabajar en diferentes funciones sin afectar el código principal.</w:t>
      </w:r>
    </w:p>
    <w:p w:rsidR="00000000" w:rsidDel="00000000" w:rsidP="00000000" w:rsidRDefault="00000000" w:rsidRPr="00000000" w14:paraId="00000095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lxjqoagp52j1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4.3 Tipos de sistemas de control de versiones</w:t>
      </w:r>
    </w:p>
    <w:p w:rsidR="00000000" w:rsidDel="00000000" w:rsidP="00000000" w:rsidRDefault="00000000" w:rsidRPr="00000000" w14:paraId="00000096">
      <w:pPr>
        <w:numPr>
          <w:ilvl w:val="0"/>
          <w:numId w:val="9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Centralizados</w:t>
      </w:r>
      <w:r w:rsidDel="00000000" w:rsidR="00000000" w:rsidRPr="00000000">
        <w:rPr>
          <w:rtl w:val="0"/>
        </w:rPr>
        <w:t xml:space="preserve">: Un solo servidor guarda el código y todos los programadores trabajan conectados a él (Ejemplo: SVN).</w:t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Distribuidos</w:t>
      </w:r>
      <w:r w:rsidDel="00000000" w:rsidR="00000000" w:rsidRPr="00000000">
        <w:rPr>
          <w:rtl w:val="0"/>
        </w:rPr>
        <w:t xml:space="preserve">: Cada programador tiene una copia completa del código y puede trabajar sin estar siempre conectado (Ejemplo: Git).</w:t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mbebfswqu20f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4.4 Git como sistema de control de versiones</w:t>
      </w:r>
    </w:p>
    <w:p w:rsidR="00000000" w:rsidDel="00000000" w:rsidP="00000000" w:rsidRDefault="00000000" w:rsidRPr="00000000" w14:paraId="0000009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Git es una de las herramientas más usadas para el control de versiones porque permite trabajar de forma eficiente y colaborativa.</w:t>
      </w:r>
    </w:p>
    <w:p w:rsidR="00000000" w:rsidDel="00000000" w:rsidP="00000000" w:rsidRDefault="00000000" w:rsidRPr="00000000" w14:paraId="0000009A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z95hh6yc4g8v" w:id="28"/>
      <w:bookmarkEnd w:id="2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Instalación y Configuración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Descargamos el programa </w:t>
      </w:r>
      <w:r w:rsidDel="00000000" w:rsidR="00000000" w:rsidRPr="00000000">
        <w:rPr>
          <w:rtl w:val="0"/>
        </w:rPr>
        <w:t xml:space="preserve">desde</w:t>
      </w:r>
      <w:hyperlink r:id="rId25">
        <w:r w:rsidDel="00000000" w:rsidR="00000000" w:rsidRPr="00000000">
          <w:rPr>
            <w:rtl w:val="0"/>
          </w:rPr>
          <w:t xml:space="preserve"> </w:t>
        </w:r>
      </w:hyperlink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Git Official Website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Instalamos en el sistema operativo.</w:t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25212" cy="2074282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5212" cy="2074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both"/>
        <w:rPr>
          <w:color w:val="ff0000"/>
        </w:rPr>
      </w:pPr>
      <w:r w:rsidDel="00000000" w:rsidR="00000000" w:rsidRPr="00000000">
        <w:rPr>
          <w:rtl w:val="0"/>
        </w:rPr>
        <w:t xml:space="preserve">Configurar usuario y correo</w:t>
      </w:r>
      <w:r w:rsidDel="00000000" w:rsidR="00000000" w:rsidRPr="00000000">
        <w:rPr>
          <w:color w:val="ff0000"/>
          <w:rtl w:val="0"/>
        </w:rPr>
        <w:t xml:space="preserve"> (como lo estamos haciendo en mi portatil todo lo pongo en mi nombre):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git config --global user.name "Tu Nombre"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git config --global user.email "tuemail@example.com"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both"/>
        <w:rPr>
          <w:b w:val="1"/>
          <w:color w:val="000000"/>
          <w:sz w:val="22"/>
          <w:szCs w:val="22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34163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22"/>
          <w:szCs w:val="22"/>
          <w:u w:val="single"/>
        </w:rPr>
      </w:pPr>
      <w:bookmarkStart w:colFirst="0" w:colLast="0" w:name="_gfvp6gro5lkl" w:id="29"/>
      <w:bookmarkEnd w:id="29"/>
      <w:r w:rsidDel="00000000" w:rsidR="00000000" w:rsidRPr="00000000">
        <w:rPr>
          <w:b w:val="1"/>
          <w:color w:val="000000"/>
          <w:sz w:val="22"/>
          <w:szCs w:val="22"/>
          <w:u w:val="single"/>
          <w:rtl w:val="0"/>
        </w:rPr>
        <w:t xml:space="preserve">Uso de GitHub</w:t>
      </w:r>
    </w:p>
    <w:p w:rsidR="00000000" w:rsidDel="00000000" w:rsidP="00000000" w:rsidRDefault="00000000" w:rsidRPr="00000000" w14:paraId="000000A3">
      <w:pPr>
        <w:numPr>
          <w:ilvl w:val="0"/>
          <w:numId w:val="14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Crear </w:t>
      </w:r>
      <w:r w:rsidDel="00000000" w:rsidR="00000000" w:rsidRPr="00000000">
        <w:rPr>
          <w:rtl w:val="0"/>
        </w:rPr>
        <w:t xml:space="preserve">una cuenta en</w:t>
      </w:r>
      <w:hyperlink r:id="rId29">
        <w:r w:rsidDel="00000000" w:rsidR="00000000" w:rsidRPr="00000000">
          <w:rPr>
            <w:rtl w:val="0"/>
          </w:rPr>
          <w:t xml:space="preserve"> </w:t>
        </w:r>
      </w:hyperlink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4">
      <w:pPr>
        <w:numPr>
          <w:ilvl w:val="0"/>
          <w:numId w:val="14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Crear un nuevo repositorio para el proyecto.</w:t>
      </w:r>
    </w:p>
    <w:p w:rsidR="00000000" w:rsidDel="00000000" w:rsidP="00000000" w:rsidRDefault="00000000" w:rsidRPr="00000000" w14:paraId="000000A5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jc w:val="both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tl w:val="0"/>
        </w:rPr>
        <w:t xml:space="preserve">Clonar el repositorio creado con el siguiente comando: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 </w:t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git clone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https://github.com/usuario/repositorio.git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17145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Agregar archivos o haz modificaciones y hacer el commit:</w:t>
        <w:br w:type="textWrapping"/>
      </w: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 git add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21844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/>
      </w:pPr>
      <w:r w:rsidDel="00000000" w:rsidR="00000000" w:rsidRPr="00000000">
        <w:rPr>
          <w:rtl w:val="0"/>
        </w:rPr>
        <w:t xml:space="preserve">Si te salen mensajes de advertencia que ves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LF will be replaced by CRLF</w:t>
      </w:r>
      <w:r w:rsidDel="00000000" w:rsidR="00000000" w:rsidRPr="00000000">
        <w:rPr>
          <w:rtl w:val="0"/>
        </w:rPr>
        <w:t xml:space="preserve">) ocurren porque Git está detectando diferencias en los saltos de línea entre Linux (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LF</w:t>
      </w:r>
      <w:r w:rsidDel="00000000" w:rsidR="00000000" w:rsidRPr="00000000">
        <w:rPr>
          <w:rtl w:val="0"/>
        </w:rPr>
        <w:t xml:space="preserve">) y Windows (</w:t>
      </w:r>
      <w:r w:rsidDel="00000000" w:rsidR="00000000" w:rsidRPr="00000000">
        <w:rPr>
          <w:rFonts w:ascii="Montserrat SemiBold" w:cs="Montserrat SemiBold" w:eastAsia="Montserrat SemiBold" w:hAnsi="Montserrat SemiBold"/>
          <w:color w:val="a64d79"/>
          <w:rtl w:val="0"/>
        </w:rPr>
        <w:t xml:space="preserve">CRLF</w:t>
      </w:r>
      <w:r w:rsidDel="00000000" w:rsidR="00000000" w:rsidRPr="00000000">
        <w:rPr>
          <w:rtl w:val="0"/>
        </w:rPr>
        <w:t xml:space="preserve">). No es un error crítico, pero para evitar estos avisos, puedes cambiar la configuración de Git para que maneje los saltos de línea de forma consistente</w:t>
      </w:r>
    </w:p>
    <w:p w:rsidR="00000000" w:rsidDel="00000000" w:rsidP="00000000" w:rsidRDefault="00000000" w:rsidRPr="00000000" w14:paraId="000000AB">
      <w:pPr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git config --global core.autocrlf 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254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jc w:val="both"/>
        <w:rPr>
          <w:rFonts w:ascii="Noto Sans TC" w:cs="Noto Sans TC" w:eastAsia="Noto Sans TC" w:hAnsi="Noto Sans TC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git commit -m "Primer commit"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18288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to Sans TC" w:cs="Noto Sans TC" w:eastAsia="Noto Sans TC" w:hAnsi="Noto Sans TC"/>
          <w:color w:val="0000ff"/>
          <w:rtl w:val="0"/>
        </w:rPr>
        <w:t xml:space="preserve">git push origin 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jc w:val="center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1803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700.7874015748032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TC">
    <w:embedRegular w:fontKey="{00000000-0000-0000-0000-000000000000}" r:id="rId5" w:subsetted="0"/>
    <w:embedBold w:fontKey="{00000000-0000-0000-0000-000000000000}" r:id="rId6" w:subsetted="0"/>
  </w:font>
  <w:font w:name="Roboto Mon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hyperlink" Target="https://www.overleaf.com/" TargetMode="External"/><Relationship Id="rId21" Type="http://schemas.openxmlformats.org/officeDocument/2006/relationships/image" Target="media/image4.png"/><Relationship Id="rId24" Type="http://schemas.openxmlformats.org/officeDocument/2006/relationships/image" Target="media/image17.png"/><Relationship Id="rId23" Type="http://schemas.openxmlformats.org/officeDocument/2006/relationships/hyperlink" Target="https://www.overleaf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hyperlink" Target="https://git-scm.com/" TargetMode="External"/><Relationship Id="rId25" Type="http://schemas.openxmlformats.org/officeDocument/2006/relationships/hyperlink" Target="https://git-scm.com/" TargetMode="External"/><Relationship Id="rId28" Type="http://schemas.openxmlformats.org/officeDocument/2006/relationships/image" Target="media/image24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hyperlink" Target="https://github.com/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15.png"/><Relationship Id="rId31" Type="http://schemas.openxmlformats.org/officeDocument/2006/relationships/image" Target="media/image12.png"/><Relationship Id="rId30" Type="http://schemas.openxmlformats.org/officeDocument/2006/relationships/hyperlink" Target="https://github.com/" TargetMode="External"/><Relationship Id="rId11" Type="http://schemas.openxmlformats.org/officeDocument/2006/relationships/hyperlink" Target="https://www.doxygen.nl/download.html" TargetMode="External"/><Relationship Id="rId33" Type="http://schemas.openxmlformats.org/officeDocument/2006/relationships/image" Target="media/image18.png"/><Relationship Id="rId10" Type="http://schemas.openxmlformats.org/officeDocument/2006/relationships/hyperlink" Target="https://www.doxygen.nl/download.html" TargetMode="External"/><Relationship Id="rId32" Type="http://schemas.openxmlformats.org/officeDocument/2006/relationships/image" Target="media/image11.png"/><Relationship Id="rId13" Type="http://schemas.openxmlformats.org/officeDocument/2006/relationships/image" Target="media/image23.png"/><Relationship Id="rId35" Type="http://schemas.openxmlformats.org/officeDocument/2006/relationships/image" Target="media/image1.png"/><Relationship Id="rId12" Type="http://schemas.openxmlformats.org/officeDocument/2006/relationships/image" Target="media/image20.png"/><Relationship Id="rId34" Type="http://schemas.openxmlformats.org/officeDocument/2006/relationships/image" Target="media/image10.png"/><Relationship Id="rId15" Type="http://schemas.openxmlformats.org/officeDocument/2006/relationships/image" Target="media/image13.png"/><Relationship Id="rId37" Type="http://schemas.openxmlformats.org/officeDocument/2006/relationships/image" Target="media/image14.png"/><Relationship Id="rId14" Type="http://schemas.openxmlformats.org/officeDocument/2006/relationships/image" Target="media/image9.png"/><Relationship Id="rId36" Type="http://schemas.openxmlformats.org/officeDocument/2006/relationships/image" Target="media/image3.png"/><Relationship Id="rId17" Type="http://schemas.openxmlformats.org/officeDocument/2006/relationships/image" Target="media/image16.png"/><Relationship Id="rId16" Type="http://schemas.openxmlformats.org/officeDocument/2006/relationships/image" Target="media/image8.png"/><Relationship Id="rId19" Type="http://schemas.openxmlformats.org/officeDocument/2006/relationships/image" Target="media/image5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10" Type="http://schemas.openxmlformats.org/officeDocument/2006/relationships/font" Target="fonts/RobotoMono-boldItalic.ttf"/><Relationship Id="rId9" Type="http://schemas.openxmlformats.org/officeDocument/2006/relationships/font" Target="fonts/RobotoMono-italic.ttf"/><Relationship Id="rId5" Type="http://schemas.openxmlformats.org/officeDocument/2006/relationships/font" Target="fonts/NotoSansTC-regular.ttf"/><Relationship Id="rId6" Type="http://schemas.openxmlformats.org/officeDocument/2006/relationships/font" Target="fonts/NotoSansTC-bold.ttf"/><Relationship Id="rId7" Type="http://schemas.openxmlformats.org/officeDocument/2006/relationships/font" Target="fonts/RobotoMono-regular.ttf"/><Relationship Id="rId8" Type="http://schemas.openxmlformats.org/officeDocument/2006/relationships/font" Target="fonts/Roboto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